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3E22" w14:textId="77777777" w:rsidR="009602C7" w:rsidRDefault="009602C7">
      <w:pPr>
        <w:pStyle w:val="Heading1"/>
      </w:pPr>
      <w:r>
        <w:rPr>
          <w:noProof/>
        </w:rPr>
        <w:drawing>
          <wp:anchor distT="0" distB="0" distL="114300" distR="114300" simplePos="0" relativeHeight="251658240" behindDoc="1" locked="0" layoutInCell="1" allowOverlap="1" wp14:anchorId="44442BC8" wp14:editId="0641485F">
            <wp:simplePos x="0" y="0"/>
            <wp:positionH relativeFrom="column">
              <wp:posOffset>0</wp:posOffset>
            </wp:positionH>
            <wp:positionV relativeFrom="paragraph">
              <wp:posOffset>-600075</wp:posOffset>
            </wp:positionV>
            <wp:extent cx="1285875" cy="1285875"/>
            <wp:effectExtent l="0" t="0" r="9525" b="9525"/>
            <wp:wrapNone/>
            <wp:docPr id="209742356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23569" name="Picture 1" descr="A logo with text on it&#10;&#10;AI-generated content may be incorrect."/>
                    <pic:cNvPicPr>
                      <a:picLocks noChangeAspect="1"/>
                    </pic:cNvPicPr>
                  </pic:nvPicPr>
                  <pic:blipFill>
                    <a:blip r:embed="rId8"/>
                    <a:stretch>
                      <a:fillRect/>
                    </a:stretch>
                  </pic:blipFill>
                  <pic:spPr>
                    <a:xfrm>
                      <a:off x="0" y="0"/>
                      <a:ext cx="1285875" cy="1285875"/>
                    </a:xfrm>
                    <a:prstGeom prst="rect">
                      <a:avLst/>
                    </a:prstGeom>
                  </pic:spPr>
                </pic:pic>
              </a:graphicData>
            </a:graphic>
          </wp:anchor>
        </w:drawing>
      </w:r>
    </w:p>
    <w:p w14:paraId="293A6662" w14:textId="23C8EC61" w:rsidR="0022303F" w:rsidRDefault="00000000">
      <w:pPr>
        <w:pStyle w:val="Heading1"/>
      </w:pPr>
      <w:r>
        <w:t>DNA Risk Assessment</w:t>
      </w:r>
      <w:r>
        <w:br/>
      </w:r>
      <w:r w:rsidR="00B36BBC" w:rsidRPr="00B36BBC">
        <w:rPr>
          <w:highlight w:val="yellow"/>
        </w:rPr>
        <w:t>Name of Programme</w:t>
      </w:r>
      <w:r w:rsidRPr="00B36BBC">
        <w:rPr>
          <w:highlight w:val="yellow"/>
        </w:rPr>
        <w:t xml:space="preserve"> –</w:t>
      </w:r>
      <w:r w:rsidR="00B36BBC" w:rsidRPr="00B36BBC">
        <w:rPr>
          <w:highlight w:val="yellow"/>
        </w:rPr>
        <w:t xml:space="preserve"> Venue Address</w:t>
      </w:r>
    </w:p>
    <w:p w14:paraId="40768DDA" w14:textId="77777777" w:rsidR="0022303F" w:rsidRDefault="00000000">
      <w:r>
        <w:t>Dance Network Association</w:t>
      </w:r>
      <w:r>
        <w:br/>
        <w:t>Sunspot, Brooklands, Jaywick Sands, Essex, CO15 2JG</w:t>
      </w:r>
      <w:r>
        <w:br/>
        <w:t>T: 07490 374 717   E: info@dancenetworkassociation.org.uk   www.dancenetworkassociation.org.uk</w:t>
      </w:r>
      <w:r>
        <w:br/>
        <w:t xml:space="preserve">Facebook, Instagram and LinkedIn: </w:t>
      </w:r>
      <w:proofErr w:type="spellStart"/>
      <w:r>
        <w:t>dancenetworkassociation</w:t>
      </w:r>
      <w:proofErr w:type="spellEnd"/>
      <w:r>
        <w:br/>
        <w:t>Registered Charity No. 1202883</w:t>
      </w:r>
    </w:p>
    <w:p w14:paraId="1F2CAC47" w14:textId="77777777" w:rsidR="0022303F" w:rsidRDefault="00000000">
      <w:pPr>
        <w:pStyle w:val="Heading2"/>
      </w:pPr>
      <w:r>
        <w:t>Assessment Details</w:t>
      </w:r>
    </w:p>
    <w:tbl>
      <w:tblPr>
        <w:tblW w:w="0" w:type="auto"/>
        <w:tblLook w:val="04A0" w:firstRow="1" w:lastRow="0" w:firstColumn="1" w:lastColumn="0" w:noHBand="0" w:noVBand="1"/>
      </w:tblPr>
      <w:tblGrid>
        <w:gridCol w:w="3958"/>
        <w:gridCol w:w="4682"/>
      </w:tblGrid>
      <w:tr w:rsidR="0022303F" w14:paraId="6648B9B8" w14:textId="77777777">
        <w:tc>
          <w:tcPr>
            <w:tcW w:w="4320" w:type="dxa"/>
          </w:tcPr>
          <w:p w14:paraId="0FD9EF98" w14:textId="77777777" w:rsidR="0022303F" w:rsidRDefault="00000000">
            <w:r>
              <w:t>Location</w:t>
            </w:r>
          </w:p>
        </w:tc>
        <w:tc>
          <w:tcPr>
            <w:tcW w:w="4320" w:type="dxa"/>
          </w:tcPr>
          <w:p w14:paraId="36C95EDB" w14:textId="2513C2B9" w:rsidR="0022303F" w:rsidRPr="00B36BBC" w:rsidRDefault="00B36BBC">
            <w:pPr>
              <w:rPr>
                <w:highlight w:val="yellow"/>
              </w:rPr>
            </w:pPr>
            <w:r w:rsidRPr="00B36BBC">
              <w:rPr>
                <w:highlight w:val="yellow"/>
              </w:rPr>
              <w:t>Address?</w:t>
            </w:r>
          </w:p>
        </w:tc>
      </w:tr>
      <w:tr w:rsidR="0022303F" w14:paraId="06100286" w14:textId="77777777">
        <w:tc>
          <w:tcPr>
            <w:tcW w:w="4320" w:type="dxa"/>
          </w:tcPr>
          <w:p w14:paraId="0F09B099" w14:textId="77777777" w:rsidR="0022303F" w:rsidRDefault="00000000">
            <w:r>
              <w:t>Activity</w:t>
            </w:r>
          </w:p>
        </w:tc>
        <w:tc>
          <w:tcPr>
            <w:tcW w:w="4320" w:type="dxa"/>
          </w:tcPr>
          <w:p w14:paraId="01C88E84" w14:textId="74D4DC49" w:rsidR="0022303F" w:rsidRPr="00B36BBC" w:rsidRDefault="00B36BBC">
            <w:pPr>
              <w:rPr>
                <w:highlight w:val="yellow"/>
              </w:rPr>
            </w:pPr>
            <w:r w:rsidRPr="00B36BBC">
              <w:rPr>
                <w:highlight w:val="yellow"/>
              </w:rPr>
              <w:t>Title of programme/activity?</w:t>
            </w:r>
          </w:p>
        </w:tc>
      </w:tr>
      <w:tr w:rsidR="0022303F" w14:paraId="7AE546B8" w14:textId="77777777">
        <w:tc>
          <w:tcPr>
            <w:tcW w:w="4320" w:type="dxa"/>
          </w:tcPr>
          <w:p w14:paraId="2F3D745F" w14:textId="77777777" w:rsidR="0022303F" w:rsidRDefault="00000000">
            <w:r>
              <w:t>Date of Assessment</w:t>
            </w:r>
          </w:p>
        </w:tc>
        <w:tc>
          <w:tcPr>
            <w:tcW w:w="4320" w:type="dxa"/>
          </w:tcPr>
          <w:p w14:paraId="63A638FE" w14:textId="32F61AB2" w:rsidR="0022303F" w:rsidRPr="00B36BBC" w:rsidRDefault="00B36BBC">
            <w:pPr>
              <w:rPr>
                <w:highlight w:val="yellow"/>
              </w:rPr>
            </w:pPr>
            <w:r w:rsidRPr="00B36BBC">
              <w:rPr>
                <w:highlight w:val="yellow"/>
              </w:rPr>
              <w:t>Date?</w:t>
            </w:r>
          </w:p>
        </w:tc>
      </w:tr>
      <w:tr w:rsidR="0022303F" w14:paraId="74336752" w14:textId="77777777">
        <w:tc>
          <w:tcPr>
            <w:tcW w:w="4320" w:type="dxa"/>
          </w:tcPr>
          <w:p w14:paraId="48D6EC4A" w14:textId="77777777" w:rsidR="0022303F" w:rsidRDefault="00000000">
            <w:r>
              <w:t>Time</w:t>
            </w:r>
          </w:p>
        </w:tc>
        <w:tc>
          <w:tcPr>
            <w:tcW w:w="4320" w:type="dxa"/>
          </w:tcPr>
          <w:p w14:paraId="7833BF00" w14:textId="7D7E81EC" w:rsidR="0022303F" w:rsidRPr="00B36BBC" w:rsidRDefault="00B36BBC">
            <w:pPr>
              <w:rPr>
                <w:highlight w:val="yellow"/>
              </w:rPr>
            </w:pPr>
            <w:r w:rsidRPr="00B36BBC">
              <w:rPr>
                <w:highlight w:val="yellow"/>
              </w:rPr>
              <w:t xml:space="preserve">Times? </w:t>
            </w:r>
          </w:p>
        </w:tc>
      </w:tr>
      <w:tr w:rsidR="0022303F" w14:paraId="067FBA80" w14:textId="77777777">
        <w:tc>
          <w:tcPr>
            <w:tcW w:w="4320" w:type="dxa"/>
          </w:tcPr>
          <w:p w14:paraId="730FAC99" w14:textId="77777777" w:rsidR="0022303F" w:rsidRDefault="00000000">
            <w:r>
              <w:t>Collated by</w:t>
            </w:r>
          </w:p>
        </w:tc>
        <w:tc>
          <w:tcPr>
            <w:tcW w:w="4320" w:type="dxa"/>
          </w:tcPr>
          <w:p w14:paraId="3B5D5481" w14:textId="3B82C5C6" w:rsidR="0022303F" w:rsidRPr="00B36BBC" w:rsidRDefault="00B36BBC">
            <w:pPr>
              <w:rPr>
                <w:highlight w:val="yellow"/>
              </w:rPr>
            </w:pPr>
            <w:r w:rsidRPr="00B36BBC">
              <w:rPr>
                <w:highlight w:val="yellow"/>
              </w:rPr>
              <w:t xml:space="preserve">Who collated? </w:t>
            </w:r>
          </w:p>
        </w:tc>
      </w:tr>
      <w:tr w:rsidR="0022303F" w14:paraId="4BA4EE47" w14:textId="77777777">
        <w:tc>
          <w:tcPr>
            <w:tcW w:w="4320" w:type="dxa"/>
          </w:tcPr>
          <w:p w14:paraId="6D22679C" w14:textId="77777777" w:rsidR="0022303F" w:rsidRDefault="00000000">
            <w:r>
              <w:t>Date(s) of Activity</w:t>
            </w:r>
          </w:p>
        </w:tc>
        <w:tc>
          <w:tcPr>
            <w:tcW w:w="4320" w:type="dxa"/>
          </w:tcPr>
          <w:p w14:paraId="5BEDC4D4" w14:textId="78C2382D" w:rsidR="0022303F" w:rsidRPr="00B36BBC" w:rsidRDefault="00B36BBC">
            <w:pPr>
              <w:rPr>
                <w:highlight w:val="yellow"/>
              </w:rPr>
            </w:pPr>
            <w:r w:rsidRPr="00B36BBC">
              <w:rPr>
                <w:highlight w:val="yellow"/>
              </w:rPr>
              <w:t>Date of activity?</w:t>
            </w:r>
          </w:p>
        </w:tc>
      </w:tr>
      <w:tr w:rsidR="0022303F" w14:paraId="5ABC1C17" w14:textId="77777777">
        <w:tc>
          <w:tcPr>
            <w:tcW w:w="4320" w:type="dxa"/>
          </w:tcPr>
          <w:p w14:paraId="1155FDE6" w14:textId="77777777" w:rsidR="0022303F" w:rsidRDefault="00000000">
            <w:r>
              <w:t>Lead Artist</w:t>
            </w:r>
          </w:p>
        </w:tc>
        <w:tc>
          <w:tcPr>
            <w:tcW w:w="4320" w:type="dxa"/>
          </w:tcPr>
          <w:p w14:paraId="2AFA2DCF" w14:textId="3BF673B8" w:rsidR="0022303F" w:rsidRPr="00B36BBC" w:rsidRDefault="00B36BBC">
            <w:pPr>
              <w:rPr>
                <w:highlight w:val="yellow"/>
              </w:rPr>
            </w:pPr>
            <w:r w:rsidRPr="00B36BBC">
              <w:rPr>
                <w:highlight w:val="yellow"/>
              </w:rPr>
              <w:t xml:space="preserve">Lead Artist Name? </w:t>
            </w:r>
          </w:p>
        </w:tc>
      </w:tr>
      <w:tr w:rsidR="0022303F" w14:paraId="01AF482B" w14:textId="77777777">
        <w:tc>
          <w:tcPr>
            <w:tcW w:w="4320" w:type="dxa"/>
          </w:tcPr>
          <w:p w14:paraId="7D8E798A" w14:textId="77777777" w:rsidR="0022303F" w:rsidRDefault="00000000">
            <w:r>
              <w:t>Support Artist</w:t>
            </w:r>
          </w:p>
        </w:tc>
        <w:tc>
          <w:tcPr>
            <w:tcW w:w="4320" w:type="dxa"/>
          </w:tcPr>
          <w:p w14:paraId="5DD9A582" w14:textId="1C5FCFCA" w:rsidR="0022303F" w:rsidRPr="00B36BBC" w:rsidRDefault="00B36BBC">
            <w:pPr>
              <w:rPr>
                <w:highlight w:val="yellow"/>
              </w:rPr>
            </w:pPr>
            <w:r>
              <w:rPr>
                <w:highlight w:val="yellow"/>
              </w:rPr>
              <w:t xml:space="preserve">Name of Support artist? </w:t>
            </w:r>
          </w:p>
        </w:tc>
      </w:tr>
      <w:tr w:rsidR="0022303F" w14:paraId="35B2BE9D" w14:textId="77777777">
        <w:tc>
          <w:tcPr>
            <w:tcW w:w="4320" w:type="dxa"/>
          </w:tcPr>
          <w:p w14:paraId="3C70483A" w14:textId="77777777" w:rsidR="0022303F" w:rsidRDefault="00000000">
            <w:r>
              <w:t>First Aider on site</w:t>
            </w:r>
          </w:p>
        </w:tc>
        <w:tc>
          <w:tcPr>
            <w:tcW w:w="4320" w:type="dxa"/>
          </w:tcPr>
          <w:p w14:paraId="3A8FB22A" w14:textId="057C94C5" w:rsidR="0022303F" w:rsidRPr="00B36BBC" w:rsidRDefault="00B36BBC">
            <w:pPr>
              <w:rPr>
                <w:highlight w:val="yellow"/>
              </w:rPr>
            </w:pPr>
            <w:r>
              <w:rPr>
                <w:highlight w:val="yellow"/>
              </w:rPr>
              <w:t xml:space="preserve">Named of first aider? </w:t>
            </w:r>
          </w:p>
        </w:tc>
      </w:tr>
      <w:tr w:rsidR="0022303F" w14:paraId="1C7CE27B" w14:textId="77777777">
        <w:tc>
          <w:tcPr>
            <w:tcW w:w="4320" w:type="dxa"/>
          </w:tcPr>
          <w:p w14:paraId="25476035" w14:textId="77777777" w:rsidR="0022303F" w:rsidRDefault="00000000">
            <w:r>
              <w:t>Emergency Contact</w:t>
            </w:r>
          </w:p>
        </w:tc>
        <w:tc>
          <w:tcPr>
            <w:tcW w:w="4320" w:type="dxa"/>
          </w:tcPr>
          <w:p w14:paraId="3E429C8F" w14:textId="77777777" w:rsidR="0022303F" w:rsidRPr="00B36BBC" w:rsidRDefault="00000000">
            <w:pPr>
              <w:rPr>
                <w:highlight w:val="yellow"/>
              </w:rPr>
            </w:pPr>
            <w:r w:rsidRPr="00B36BBC">
              <w:t>Gemma Wright 07479 197 993</w:t>
            </w:r>
          </w:p>
        </w:tc>
      </w:tr>
      <w:tr w:rsidR="0022303F" w:rsidRPr="00B36BBC" w14:paraId="70B56FDB" w14:textId="77777777">
        <w:tc>
          <w:tcPr>
            <w:tcW w:w="4320" w:type="dxa"/>
          </w:tcPr>
          <w:p w14:paraId="7E095BED" w14:textId="77777777" w:rsidR="0022303F" w:rsidRDefault="00000000">
            <w:r>
              <w:t>Safeguarding Contact</w:t>
            </w:r>
          </w:p>
        </w:tc>
        <w:tc>
          <w:tcPr>
            <w:tcW w:w="4320" w:type="dxa"/>
          </w:tcPr>
          <w:p w14:paraId="48188BBB" w14:textId="77777777" w:rsidR="0022303F" w:rsidRPr="00B36BBC" w:rsidRDefault="00000000">
            <w:r w:rsidRPr="00B36BBC">
              <w:t>safeguarding@dancenetworkassociation.org.uk</w:t>
            </w:r>
          </w:p>
        </w:tc>
      </w:tr>
    </w:tbl>
    <w:p w14:paraId="7B91061D" w14:textId="77777777" w:rsidR="0022303F" w:rsidRDefault="00000000">
      <w:pPr>
        <w:pStyle w:val="Heading2"/>
      </w:pPr>
      <w:r>
        <w:t>Risk Rating Key</w:t>
      </w:r>
    </w:p>
    <w:p w14:paraId="05A4738F" w14:textId="77777777" w:rsidR="0022303F" w:rsidRDefault="00000000">
      <w:r>
        <w:t>Likelihood × Severity = Risk Level</w:t>
      </w:r>
    </w:p>
    <w:tbl>
      <w:tblPr>
        <w:tblStyle w:val="LightGrid"/>
        <w:tblW w:w="0" w:type="auto"/>
        <w:tblLook w:val="04A0" w:firstRow="1" w:lastRow="0" w:firstColumn="1" w:lastColumn="0" w:noHBand="0" w:noVBand="1"/>
      </w:tblPr>
      <w:tblGrid>
        <w:gridCol w:w="2873"/>
        <w:gridCol w:w="2874"/>
        <w:gridCol w:w="2873"/>
      </w:tblGrid>
      <w:tr w:rsidR="0022303F" w14:paraId="3E714BBD" w14:textId="77777777" w:rsidTr="00223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0F1F384" w14:textId="77777777" w:rsidR="0022303F" w:rsidRDefault="00000000">
            <w:r>
              <w:t>Severity</w:t>
            </w:r>
          </w:p>
        </w:tc>
        <w:tc>
          <w:tcPr>
            <w:tcW w:w="2880" w:type="dxa"/>
          </w:tcPr>
          <w:p w14:paraId="2D17DC21" w14:textId="77777777" w:rsidR="0022303F" w:rsidRDefault="00000000">
            <w:pPr>
              <w:cnfStyle w:val="100000000000" w:firstRow="1" w:lastRow="0" w:firstColumn="0" w:lastColumn="0" w:oddVBand="0" w:evenVBand="0" w:oddHBand="0" w:evenHBand="0" w:firstRowFirstColumn="0" w:firstRowLastColumn="0" w:lastRowFirstColumn="0" w:lastRowLastColumn="0"/>
            </w:pPr>
            <w:r>
              <w:t>Likelihood</w:t>
            </w:r>
          </w:p>
        </w:tc>
        <w:tc>
          <w:tcPr>
            <w:tcW w:w="2880" w:type="dxa"/>
          </w:tcPr>
          <w:p w14:paraId="0764BB47" w14:textId="77777777" w:rsidR="0022303F" w:rsidRDefault="00000000">
            <w:pPr>
              <w:cnfStyle w:val="100000000000" w:firstRow="1" w:lastRow="0" w:firstColumn="0" w:lastColumn="0" w:oddVBand="0" w:evenVBand="0" w:oddHBand="0" w:evenHBand="0" w:firstRowFirstColumn="0" w:firstRowLastColumn="0" w:lastRowFirstColumn="0" w:lastRowLastColumn="0"/>
            </w:pPr>
            <w:r>
              <w:t>Overall Risk</w:t>
            </w:r>
          </w:p>
        </w:tc>
      </w:tr>
      <w:tr w:rsidR="0022303F" w14:paraId="7511D9F7" w14:textId="77777777" w:rsidTr="00223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B736D4D" w14:textId="77777777" w:rsidR="0022303F" w:rsidRDefault="00000000">
            <w:r>
              <w:t>Minor</w:t>
            </w:r>
          </w:p>
        </w:tc>
        <w:tc>
          <w:tcPr>
            <w:tcW w:w="2880" w:type="dxa"/>
          </w:tcPr>
          <w:p w14:paraId="3634DC12" w14:textId="77777777" w:rsidR="0022303F" w:rsidRDefault="00000000">
            <w:pPr>
              <w:cnfStyle w:val="000000100000" w:firstRow="0" w:lastRow="0" w:firstColumn="0" w:lastColumn="0" w:oddVBand="0" w:evenVBand="0" w:oddHBand="1" w:evenHBand="0" w:firstRowFirstColumn="0" w:firstRowLastColumn="0" w:lastRowFirstColumn="0" w:lastRowLastColumn="0"/>
            </w:pPr>
            <w:r>
              <w:t>Unlikely</w:t>
            </w:r>
          </w:p>
        </w:tc>
        <w:tc>
          <w:tcPr>
            <w:tcW w:w="2880" w:type="dxa"/>
          </w:tcPr>
          <w:p w14:paraId="24EB61C0" w14:textId="77777777" w:rsidR="0022303F" w:rsidRDefault="00000000">
            <w:pPr>
              <w:cnfStyle w:val="000000100000" w:firstRow="0" w:lastRow="0" w:firstColumn="0" w:lastColumn="0" w:oddVBand="0" w:evenVBand="0" w:oddHBand="1" w:evenHBand="0" w:firstRowFirstColumn="0" w:firstRowLastColumn="0" w:lastRowFirstColumn="0" w:lastRowLastColumn="0"/>
            </w:pPr>
            <w:r>
              <w:t>Low</w:t>
            </w:r>
          </w:p>
        </w:tc>
      </w:tr>
      <w:tr w:rsidR="0022303F" w14:paraId="70531EF3" w14:textId="77777777" w:rsidTr="002230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8E3C30E" w14:textId="77777777" w:rsidR="0022303F" w:rsidRDefault="00000000">
            <w:r>
              <w:t>Moderate</w:t>
            </w:r>
          </w:p>
        </w:tc>
        <w:tc>
          <w:tcPr>
            <w:tcW w:w="2880" w:type="dxa"/>
          </w:tcPr>
          <w:p w14:paraId="64BEC055" w14:textId="77777777" w:rsidR="0022303F" w:rsidRDefault="00000000">
            <w:pPr>
              <w:cnfStyle w:val="000000010000" w:firstRow="0" w:lastRow="0" w:firstColumn="0" w:lastColumn="0" w:oddVBand="0" w:evenVBand="0" w:oddHBand="0" w:evenHBand="1" w:firstRowFirstColumn="0" w:firstRowLastColumn="0" w:lastRowFirstColumn="0" w:lastRowLastColumn="0"/>
            </w:pPr>
            <w:r>
              <w:t>Possible</w:t>
            </w:r>
          </w:p>
        </w:tc>
        <w:tc>
          <w:tcPr>
            <w:tcW w:w="2880" w:type="dxa"/>
          </w:tcPr>
          <w:p w14:paraId="04E56B54" w14:textId="77777777" w:rsidR="0022303F" w:rsidRDefault="00000000">
            <w:pPr>
              <w:cnfStyle w:val="000000010000" w:firstRow="0" w:lastRow="0" w:firstColumn="0" w:lastColumn="0" w:oddVBand="0" w:evenVBand="0" w:oddHBand="0" w:evenHBand="1" w:firstRowFirstColumn="0" w:firstRowLastColumn="0" w:lastRowFirstColumn="0" w:lastRowLastColumn="0"/>
            </w:pPr>
            <w:r>
              <w:t>Medium</w:t>
            </w:r>
          </w:p>
        </w:tc>
      </w:tr>
      <w:tr w:rsidR="0022303F" w14:paraId="40463C9F" w14:textId="77777777" w:rsidTr="00223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FD73B46" w14:textId="77777777" w:rsidR="0022303F" w:rsidRDefault="00000000">
            <w:r>
              <w:t>Major</w:t>
            </w:r>
          </w:p>
        </w:tc>
        <w:tc>
          <w:tcPr>
            <w:tcW w:w="2880" w:type="dxa"/>
          </w:tcPr>
          <w:p w14:paraId="3F09D4F4" w14:textId="77777777" w:rsidR="0022303F" w:rsidRDefault="00000000">
            <w:pPr>
              <w:cnfStyle w:val="000000100000" w:firstRow="0" w:lastRow="0" w:firstColumn="0" w:lastColumn="0" w:oddVBand="0" w:evenVBand="0" w:oddHBand="1" w:evenHBand="0" w:firstRowFirstColumn="0" w:firstRowLastColumn="0" w:lastRowFirstColumn="0" w:lastRowLastColumn="0"/>
            </w:pPr>
            <w:r>
              <w:t>Likely</w:t>
            </w:r>
          </w:p>
        </w:tc>
        <w:tc>
          <w:tcPr>
            <w:tcW w:w="2880" w:type="dxa"/>
          </w:tcPr>
          <w:p w14:paraId="773B7D63" w14:textId="77777777" w:rsidR="0022303F" w:rsidRDefault="00000000">
            <w:pPr>
              <w:cnfStyle w:val="000000100000" w:firstRow="0" w:lastRow="0" w:firstColumn="0" w:lastColumn="0" w:oddVBand="0" w:evenVBand="0" w:oddHBand="1" w:evenHBand="0" w:firstRowFirstColumn="0" w:firstRowLastColumn="0" w:lastRowFirstColumn="0" w:lastRowLastColumn="0"/>
            </w:pPr>
            <w:r>
              <w:t>High</w:t>
            </w:r>
          </w:p>
        </w:tc>
      </w:tr>
    </w:tbl>
    <w:p w14:paraId="61906AC3" w14:textId="77777777" w:rsidR="0022303F" w:rsidRDefault="00000000">
      <w:pPr>
        <w:pStyle w:val="Heading2"/>
      </w:pPr>
      <w:r>
        <w:lastRenderedPageBreak/>
        <w:t>Risk Assessment Table</w:t>
      </w:r>
    </w:p>
    <w:p w14:paraId="7C5CB438" w14:textId="77777777" w:rsidR="0022303F" w:rsidRDefault="00000000">
      <w:r>
        <w:t>For the purposes of this document, the term “staff” refers to all members of the DNA administrative team, Dance Artists, Support Artists, and Volunteers. The term “participants” refers to anyone else present in the space, including dancers, carers, venue staff, and visitors.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726"/>
        <w:gridCol w:w="1727"/>
        <w:gridCol w:w="1725"/>
        <w:gridCol w:w="1726"/>
      </w:tblGrid>
      <w:tr w:rsidR="0022303F" w14:paraId="63443E01" w14:textId="77777777" w:rsidTr="00B36BBC">
        <w:tc>
          <w:tcPr>
            <w:tcW w:w="1726" w:type="dxa"/>
          </w:tcPr>
          <w:p w14:paraId="0B7AD271" w14:textId="77777777" w:rsidR="0022303F" w:rsidRDefault="00000000">
            <w:r>
              <w:t>Hazard</w:t>
            </w:r>
          </w:p>
        </w:tc>
        <w:tc>
          <w:tcPr>
            <w:tcW w:w="1726" w:type="dxa"/>
          </w:tcPr>
          <w:p w14:paraId="01E7E38A" w14:textId="77777777" w:rsidR="0022303F" w:rsidRDefault="00000000">
            <w:r>
              <w:t>Potential Outcome</w:t>
            </w:r>
          </w:p>
        </w:tc>
        <w:tc>
          <w:tcPr>
            <w:tcW w:w="1727" w:type="dxa"/>
          </w:tcPr>
          <w:p w14:paraId="3810D83C" w14:textId="77777777" w:rsidR="0022303F" w:rsidRDefault="00000000">
            <w:r>
              <w:t>Those at Risk</w:t>
            </w:r>
          </w:p>
        </w:tc>
        <w:tc>
          <w:tcPr>
            <w:tcW w:w="1725" w:type="dxa"/>
          </w:tcPr>
          <w:p w14:paraId="79444AFD" w14:textId="77777777" w:rsidR="0022303F" w:rsidRDefault="00000000">
            <w:r>
              <w:t>Risk Rating</w:t>
            </w:r>
          </w:p>
        </w:tc>
        <w:tc>
          <w:tcPr>
            <w:tcW w:w="1726" w:type="dxa"/>
          </w:tcPr>
          <w:p w14:paraId="4BFDD0E8" w14:textId="77777777" w:rsidR="0022303F" w:rsidRDefault="00000000">
            <w:r>
              <w:t>Preventive / Control Measures</w:t>
            </w:r>
          </w:p>
        </w:tc>
      </w:tr>
      <w:tr w:rsidR="0022303F" w14:paraId="5A3EDA04" w14:textId="77777777" w:rsidTr="00B36BBC">
        <w:tc>
          <w:tcPr>
            <w:tcW w:w="1726" w:type="dxa"/>
            <w:shd w:val="clear" w:color="auto" w:fill="D9D9D9" w:themeFill="background1" w:themeFillShade="D9"/>
          </w:tcPr>
          <w:p w14:paraId="4C0B9184" w14:textId="6061D88D" w:rsidR="0022303F" w:rsidRPr="00B36BBC" w:rsidRDefault="00B36BBC">
            <w:pPr>
              <w:rPr>
                <w:i/>
                <w:iCs/>
              </w:rPr>
            </w:pPr>
            <w:r w:rsidRPr="00B36BBC">
              <w:rPr>
                <w:i/>
                <w:iCs/>
              </w:rPr>
              <w:t xml:space="preserve">Example: </w:t>
            </w:r>
            <w:r w:rsidR="00000000" w:rsidRPr="00B36BBC">
              <w:rPr>
                <w:i/>
                <w:iCs/>
              </w:rPr>
              <w:t>Slips, trips, and falls</w:t>
            </w:r>
          </w:p>
        </w:tc>
        <w:tc>
          <w:tcPr>
            <w:tcW w:w="1726" w:type="dxa"/>
            <w:shd w:val="clear" w:color="auto" w:fill="D9D9D9" w:themeFill="background1" w:themeFillShade="D9"/>
          </w:tcPr>
          <w:p w14:paraId="72DA5708" w14:textId="77777777" w:rsidR="0022303F" w:rsidRPr="00B36BBC" w:rsidRDefault="00000000">
            <w:pPr>
              <w:rPr>
                <w:i/>
                <w:iCs/>
              </w:rPr>
            </w:pPr>
            <w:r w:rsidRPr="00B36BBC">
              <w:rPr>
                <w:i/>
                <w:iCs/>
              </w:rPr>
              <w:t>Injury from uneven flooring, rugs, spillages</w:t>
            </w:r>
          </w:p>
        </w:tc>
        <w:tc>
          <w:tcPr>
            <w:tcW w:w="1727" w:type="dxa"/>
            <w:shd w:val="clear" w:color="auto" w:fill="D9D9D9" w:themeFill="background1" w:themeFillShade="D9"/>
          </w:tcPr>
          <w:p w14:paraId="3D49C531" w14:textId="77777777" w:rsidR="0022303F" w:rsidRPr="00B36BBC" w:rsidRDefault="00000000">
            <w:pPr>
              <w:rPr>
                <w:i/>
                <w:iCs/>
              </w:rPr>
            </w:pPr>
            <w:r w:rsidRPr="00B36BBC">
              <w:rPr>
                <w:i/>
                <w:iCs/>
              </w:rPr>
              <w:t>Participants, staff</w:t>
            </w:r>
          </w:p>
        </w:tc>
        <w:tc>
          <w:tcPr>
            <w:tcW w:w="1725" w:type="dxa"/>
            <w:shd w:val="clear" w:color="auto" w:fill="D9D9D9" w:themeFill="background1" w:themeFillShade="D9"/>
          </w:tcPr>
          <w:p w14:paraId="521EC93C" w14:textId="77777777" w:rsidR="0022303F" w:rsidRPr="00B36BBC" w:rsidRDefault="00000000">
            <w:pPr>
              <w:rPr>
                <w:i/>
                <w:iCs/>
              </w:rPr>
            </w:pPr>
            <w:r w:rsidRPr="00B36BBC">
              <w:rPr>
                <w:i/>
                <w:iCs/>
              </w:rPr>
              <w:t>Medium</w:t>
            </w:r>
          </w:p>
        </w:tc>
        <w:tc>
          <w:tcPr>
            <w:tcW w:w="1726" w:type="dxa"/>
            <w:shd w:val="clear" w:color="auto" w:fill="D9D9D9" w:themeFill="background1" w:themeFillShade="D9"/>
          </w:tcPr>
          <w:p w14:paraId="021AD3E0" w14:textId="77777777" w:rsidR="0022303F" w:rsidRPr="00B36BBC" w:rsidRDefault="00000000">
            <w:pPr>
              <w:rPr>
                <w:i/>
                <w:iCs/>
              </w:rPr>
            </w:pPr>
            <w:r w:rsidRPr="00B36BBC">
              <w:rPr>
                <w:i/>
                <w:iCs/>
              </w:rPr>
              <w:t xml:space="preserve">Pre-inspection of space, ensure footwear suitable, walkways clear, chairs available for rest, </w:t>
            </w:r>
            <w:proofErr w:type="gramStart"/>
            <w:r w:rsidRPr="00B36BBC">
              <w:rPr>
                <w:i/>
                <w:iCs/>
              </w:rPr>
              <w:t>spillages</w:t>
            </w:r>
            <w:proofErr w:type="gramEnd"/>
            <w:r w:rsidRPr="00B36BBC">
              <w:rPr>
                <w:i/>
                <w:iCs/>
              </w:rPr>
              <w:t xml:space="preserve"> cleared promptly.</w:t>
            </w:r>
          </w:p>
        </w:tc>
      </w:tr>
      <w:tr w:rsidR="0022303F" w14:paraId="6172D20E" w14:textId="77777777" w:rsidTr="00B36BBC">
        <w:tc>
          <w:tcPr>
            <w:tcW w:w="1726" w:type="dxa"/>
          </w:tcPr>
          <w:p w14:paraId="383EBAA6" w14:textId="30E8F80C" w:rsidR="0022303F" w:rsidRDefault="0022303F"/>
        </w:tc>
        <w:tc>
          <w:tcPr>
            <w:tcW w:w="1726" w:type="dxa"/>
          </w:tcPr>
          <w:p w14:paraId="598B5210" w14:textId="1CB04237" w:rsidR="0022303F" w:rsidRDefault="0022303F"/>
        </w:tc>
        <w:tc>
          <w:tcPr>
            <w:tcW w:w="1727" w:type="dxa"/>
          </w:tcPr>
          <w:p w14:paraId="50D80EE5" w14:textId="375D9880" w:rsidR="0022303F" w:rsidRDefault="0022303F"/>
        </w:tc>
        <w:tc>
          <w:tcPr>
            <w:tcW w:w="1725" w:type="dxa"/>
          </w:tcPr>
          <w:p w14:paraId="0BC0544A" w14:textId="135B79D5" w:rsidR="0022303F" w:rsidRDefault="0022303F"/>
        </w:tc>
        <w:tc>
          <w:tcPr>
            <w:tcW w:w="1726" w:type="dxa"/>
          </w:tcPr>
          <w:p w14:paraId="6C6E6057" w14:textId="24BD75C3" w:rsidR="0022303F" w:rsidRDefault="0022303F"/>
        </w:tc>
      </w:tr>
      <w:tr w:rsidR="0022303F" w14:paraId="22A9A250" w14:textId="77777777" w:rsidTr="00B36BBC">
        <w:tc>
          <w:tcPr>
            <w:tcW w:w="1726" w:type="dxa"/>
          </w:tcPr>
          <w:p w14:paraId="0CF14505" w14:textId="61D02E7E" w:rsidR="0022303F" w:rsidRDefault="0022303F"/>
        </w:tc>
        <w:tc>
          <w:tcPr>
            <w:tcW w:w="1726" w:type="dxa"/>
          </w:tcPr>
          <w:p w14:paraId="1EF193CE" w14:textId="3FE8D214" w:rsidR="0022303F" w:rsidRDefault="0022303F"/>
        </w:tc>
        <w:tc>
          <w:tcPr>
            <w:tcW w:w="1727" w:type="dxa"/>
          </w:tcPr>
          <w:p w14:paraId="34C00826" w14:textId="7A30DF06" w:rsidR="0022303F" w:rsidRDefault="0022303F"/>
        </w:tc>
        <w:tc>
          <w:tcPr>
            <w:tcW w:w="1725" w:type="dxa"/>
          </w:tcPr>
          <w:p w14:paraId="46056A21" w14:textId="060B4A5F" w:rsidR="0022303F" w:rsidRDefault="0022303F"/>
        </w:tc>
        <w:tc>
          <w:tcPr>
            <w:tcW w:w="1726" w:type="dxa"/>
          </w:tcPr>
          <w:p w14:paraId="58C54309" w14:textId="7480A372" w:rsidR="0022303F" w:rsidRDefault="0022303F"/>
        </w:tc>
      </w:tr>
      <w:tr w:rsidR="0022303F" w14:paraId="189920EA" w14:textId="77777777" w:rsidTr="00B36BBC">
        <w:tc>
          <w:tcPr>
            <w:tcW w:w="1726" w:type="dxa"/>
          </w:tcPr>
          <w:p w14:paraId="60C49C12" w14:textId="78E602C7" w:rsidR="0022303F" w:rsidRDefault="0022303F"/>
        </w:tc>
        <w:tc>
          <w:tcPr>
            <w:tcW w:w="1726" w:type="dxa"/>
          </w:tcPr>
          <w:p w14:paraId="71A4438A" w14:textId="21C0B4D5" w:rsidR="0022303F" w:rsidRDefault="0022303F"/>
        </w:tc>
        <w:tc>
          <w:tcPr>
            <w:tcW w:w="1727" w:type="dxa"/>
          </w:tcPr>
          <w:p w14:paraId="45BFFFA4" w14:textId="033BA1F4" w:rsidR="0022303F" w:rsidRDefault="0022303F"/>
        </w:tc>
        <w:tc>
          <w:tcPr>
            <w:tcW w:w="1725" w:type="dxa"/>
          </w:tcPr>
          <w:p w14:paraId="71BF0FD1" w14:textId="7E1EEB73" w:rsidR="0022303F" w:rsidRDefault="0022303F"/>
        </w:tc>
        <w:tc>
          <w:tcPr>
            <w:tcW w:w="1726" w:type="dxa"/>
          </w:tcPr>
          <w:p w14:paraId="49CEAB94" w14:textId="0A9480D4" w:rsidR="0022303F" w:rsidRDefault="0022303F"/>
        </w:tc>
      </w:tr>
      <w:tr w:rsidR="0022303F" w14:paraId="0A83B1A6" w14:textId="77777777" w:rsidTr="00B36BBC">
        <w:tc>
          <w:tcPr>
            <w:tcW w:w="1726" w:type="dxa"/>
          </w:tcPr>
          <w:p w14:paraId="459063CF" w14:textId="6ABB7120" w:rsidR="0022303F" w:rsidRDefault="0022303F"/>
        </w:tc>
        <w:tc>
          <w:tcPr>
            <w:tcW w:w="1726" w:type="dxa"/>
          </w:tcPr>
          <w:p w14:paraId="4F51DBE2" w14:textId="1E061760" w:rsidR="0022303F" w:rsidRDefault="0022303F"/>
        </w:tc>
        <w:tc>
          <w:tcPr>
            <w:tcW w:w="1727" w:type="dxa"/>
          </w:tcPr>
          <w:p w14:paraId="126D4538" w14:textId="3E8C0E1C" w:rsidR="0022303F" w:rsidRDefault="0022303F"/>
        </w:tc>
        <w:tc>
          <w:tcPr>
            <w:tcW w:w="1725" w:type="dxa"/>
          </w:tcPr>
          <w:p w14:paraId="05054033" w14:textId="1019883C" w:rsidR="0022303F" w:rsidRDefault="0022303F"/>
        </w:tc>
        <w:tc>
          <w:tcPr>
            <w:tcW w:w="1726" w:type="dxa"/>
          </w:tcPr>
          <w:p w14:paraId="357CA99D" w14:textId="2B05945D" w:rsidR="0022303F" w:rsidRDefault="0022303F"/>
        </w:tc>
      </w:tr>
      <w:tr w:rsidR="0022303F" w14:paraId="4441019F" w14:textId="77777777" w:rsidTr="00B36BBC">
        <w:tc>
          <w:tcPr>
            <w:tcW w:w="1726" w:type="dxa"/>
          </w:tcPr>
          <w:p w14:paraId="7942D6F6" w14:textId="601B349B" w:rsidR="0022303F" w:rsidRDefault="0022303F"/>
        </w:tc>
        <w:tc>
          <w:tcPr>
            <w:tcW w:w="1726" w:type="dxa"/>
          </w:tcPr>
          <w:p w14:paraId="143D9B46" w14:textId="62548911" w:rsidR="0022303F" w:rsidRDefault="0022303F"/>
        </w:tc>
        <w:tc>
          <w:tcPr>
            <w:tcW w:w="1727" w:type="dxa"/>
          </w:tcPr>
          <w:p w14:paraId="1A7A824E" w14:textId="77ADD1BF" w:rsidR="0022303F" w:rsidRDefault="0022303F"/>
        </w:tc>
        <w:tc>
          <w:tcPr>
            <w:tcW w:w="1725" w:type="dxa"/>
          </w:tcPr>
          <w:p w14:paraId="68E5B4D0" w14:textId="0F02C0DF" w:rsidR="0022303F" w:rsidRDefault="0022303F"/>
        </w:tc>
        <w:tc>
          <w:tcPr>
            <w:tcW w:w="1726" w:type="dxa"/>
          </w:tcPr>
          <w:p w14:paraId="4F567E88" w14:textId="33EFBBC2" w:rsidR="0022303F" w:rsidRDefault="0022303F"/>
        </w:tc>
      </w:tr>
      <w:tr w:rsidR="0022303F" w14:paraId="6852182B" w14:textId="77777777" w:rsidTr="00B36BBC">
        <w:tc>
          <w:tcPr>
            <w:tcW w:w="1726" w:type="dxa"/>
          </w:tcPr>
          <w:p w14:paraId="0CE7FEEA" w14:textId="3DF32BBC" w:rsidR="0022303F" w:rsidRDefault="0022303F"/>
        </w:tc>
        <w:tc>
          <w:tcPr>
            <w:tcW w:w="1726" w:type="dxa"/>
          </w:tcPr>
          <w:p w14:paraId="3B2B1BCB" w14:textId="17BCB833" w:rsidR="0022303F" w:rsidRDefault="0022303F"/>
        </w:tc>
        <w:tc>
          <w:tcPr>
            <w:tcW w:w="1727" w:type="dxa"/>
          </w:tcPr>
          <w:p w14:paraId="7FD60AD7" w14:textId="3AC44CA2" w:rsidR="0022303F" w:rsidRDefault="0022303F"/>
        </w:tc>
        <w:tc>
          <w:tcPr>
            <w:tcW w:w="1725" w:type="dxa"/>
          </w:tcPr>
          <w:p w14:paraId="516AE0FA" w14:textId="291C3905" w:rsidR="0022303F" w:rsidRDefault="0022303F"/>
        </w:tc>
        <w:tc>
          <w:tcPr>
            <w:tcW w:w="1726" w:type="dxa"/>
          </w:tcPr>
          <w:p w14:paraId="0C45AEDD" w14:textId="0EBDF993" w:rsidR="0022303F" w:rsidRDefault="0022303F"/>
        </w:tc>
      </w:tr>
      <w:tr w:rsidR="0022303F" w14:paraId="4158B14E" w14:textId="77777777" w:rsidTr="00B36BBC">
        <w:tc>
          <w:tcPr>
            <w:tcW w:w="1726" w:type="dxa"/>
          </w:tcPr>
          <w:p w14:paraId="01FBA598" w14:textId="380B0652" w:rsidR="0022303F" w:rsidRDefault="0022303F"/>
        </w:tc>
        <w:tc>
          <w:tcPr>
            <w:tcW w:w="1726" w:type="dxa"/>
          </w:tcPr>
          <w:p w14:paraId="2E0C73CA" w14:textId="21C5B059" w:rsidR="0022303F" w:rsidRDefault="0022303F"/>
        </w:tc>
        <w:tc>
          <w:tcPr>
            <w:tcW w:w="1727" w:type="dxa"/>
          </w:tcPr>
          <w:p w14:paraId="2EC2CF5F" w14:textId="43AB681B" w:rsidR="0022303F" w:rsidRDefault="0022303F"/>
        </w:tc>
        <w:tc>
          <w:tcPr>
            <w:tcW w:w="1725" w:type="dxa"/>
          </w:tcPr>
          <w:p w14:paraId="029A48D5" w14:textId="41145270" w:rsidR="0022303F" w:rsidRDefault="0022303F"/>
        </w:tc>
        <w:tc>
          <w:tcPr>
            <w:tcW w:w="1726" w:type="dxa"/>
          </w:tcPr>
          <w:p w14:paraId="73E8B445" w14:textId="4FEC8E1A" w:rsidR="0022303F" w:rsidRDefault="0022303F"/>
        </w:tc>
      </w:tr>
    </w:tbl>
    <w:p w14:paraId="0296E005" w14:textId="77777777" w:rsidR="0022303F" w:rsidRDefault="00000000">
      <w:pPr>
        <w:pStyle w:val="Heading2"/>
      </w:pPr>
      <w:r>
        <w:t>Emergency Response Protocol</w:t>
      </w:r>
    </w:p>
    <w:p w14:paraId="711CDBC2" w14:textId="77777777" w:rsidR="0022303F" w:rsidRDefault="00000000">
      <w:r>
        <w:t>• In life-threatening emergencies call 999 immediately.</w:t>
      </w:r>
      <w:r>
        <w:br/>
        <w:t>• For non-life-threatening situations call NHS 111.</w:t>
      </w:r>
      <w:r>
        <w:br/>
        <w:t>• Provide first aid if safe and trained to do so.</w:t>
      </w:r>
      <w:r>
        <w:br/>
        <w:t>• Calm the group and end session if necessary.</w:t>
      </w:r>
      <w:r>
        <w:br/>
        <w:t>• Inform participant’s emergency contact if appropriate.</w:t>
      </w:r>
      <w:r>
        <w:br/>
        <w:t>• Complete an accident/incident report form (in artist box or via DNA website).</w:t>
      </w:r>
      <w:r>
        <w:br/>
        <w:t>• Notify DNA CEO and Board for review and learning.</w:t>
      </w:r>
    </w:p>
    <w:sectPr w:rsidR="0022303F"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330E" w14:textId="77777777" w:rsidR="00803524" w:rsidRDefault="00803524" w:rsidP="00D65CF6">
      <w:pPr>
        <w:spacing w:after="0" w:line="240" w:lineRule="auto"/>
      </w:pPr>
      <w:r>
        <w:separator/>
      </w:r>
    </w:p>
  </w:endnote>
  <w:endnote w:type="continuationSeparator" w:id="0">
    <w:p w14:paraId="3D738A2F" w14:textId="77777777" w:rsidR="00803524" w:rsidRDefault="00803524" w:rsidP="00D65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8708A" w14:textId="77777777" w:rsidR="00803524" w:rsidRDefault="00803524" w:rsidP="00D65CF6">
      <w:pPr>
        <w:spacing w:after="0" w:line="240" w:lineRule="auto"/>
      </w:pPr>
      <w:r>
        <w:separator/>
      </w:r>
    </w:p>
  </w:footnote>
  <w:footnote w:type="continuationSeparator" w:id="0">
    <w:p w14:paraId="2723E543" w14:textId="77777777" w:rsidR="00803524" w:rsidRDefault="00803524" w:rsidP="00D65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6490131">
    <w:abstractNumId w:val="8"/>
  </w:num>
  <w:num w:numId="2" w16cid:durableId="847183986">
    <w:abstractNumId w:val="6"/>
  </w:num>
  <w:num w:numId="3" w16cid:durableId="79447155">
    <w:abstractNumId w:val="5"/>
  </w:num>
  <w:num w:numId="4" w16cid:durableId="910509049">
    <w:abstractNumId w:val="4"/>
  </w:num>
  <w:num w:numId="5" w16cid:durableId="1174151936">
    <w:abstractNumId w:val="7"/>
  </w:num>
  <w:num w:numId="6" w16cid:durableId="1277517700">
    <w:abstractNumId w:val="3"/>
  </w:num>
  <w:num w:numId="7" w16cid:durableId="1118139850">
    <w:abstractNumId w:val="2"/>
  </w:num>
  <w:num w:numId="8" w16cid:durableId="643971277">
    <w:abstractNumId w:val="1"/>
  </w:num>
  <w:num w:numId="9" w16cid:durableId="16609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0MLIwMDexNDEwMzJU0lEKTi0uzszPAykwrAUAvbH+aSwAAAA="/>
  </w:docVars>
  <w:rsids>
    <w:rsidRoot w:val="00B47730"/>
    <w:rsid w:val="00034616"/>
    <w:rsid w:val="0005021B"/>
    <w:rsid w:val="0006063C"/>
    <w:rsid w:val="0015074B"/>
    <w:rsid w:val="0022303F"/>
    <w:rsid w:val="0029639D"/>
    <w:rsid w:val="00326F90"/>
    <w:rsid w:val="00555F93"/>
    <w:rsid w:val="00803524"/>
    <w:rsid w:val="00835360"/>
    <w:rsid w:val="009602C7"/>
    <w:rsid w:val="00AA1D8D"/>
    <w:rsid w:val="00B36BBC"/>
    <w:rsid w:val="00B47730"/>
    <w:rsid w:val="00CB0664"/>
    <w:rsid w:val="00D65CF6"/>
    <w:rsid w:val="00E13F0E"/>
    <w:rsid w:val="00F140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32E8EE"/>
  <w14:defaultImageDpi w14:val="300"/>
  <w15:docId w15:val="{92DD79A2-1702-4775-AF53-229F98F5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Gemma Wright</cp:lastModifiedBy>
  <cp:revision>3</cp:revision>
  <dcterms:created xsi:type="dcterms:W3CDTF">2025-09-09T14:47:00Z</dcterms:created>
  <dcterms:modified xsi:type="dcterms:W3CDTF">2025-09-09T14:50:00Z</dcterms:modified>
  <cp:category/>
</cp:coreProperties>
</file>